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B3DC4A5" w:rsidR="00EA4EE4" w:rsidRPr="00212B1A" w:rsidRDefault="00D71F3D"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waterstof: niet zo groen als we vaak denken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9D47B74"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9EBAC08" w:rsidR="007616D3" w:rsidRPr="006E0EA3" w:rsidRDefault="00740D59" w:rsidP="004B2C81">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sidR="007B68A3">
              <w:rPr>
                <w:rFonts w:ascii="Arial" w:eastAsia="Calibri" w:hAnsi="Arial" w:cs="Arial"/>
                <w:sz w:val="20"/>
                <w:szCs w:val="20"/>
              </w:rPr>
              <w:t xml:space="preserve"> (met uitzondering van opgave 9: 5 havo en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2148D6B" w:rsidR="00026892" w:rsidRPr="00C2551D" w:rsidRDefault="007B68A3"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3E3B19B" w:rsidR="00696305" w:rsidRPr="00C2551D" w:rsidRDefault="004021C2"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1455195" w:rsidR="00C2551D" w:rsidRPr="009C6BA4" w:rsidRDefault="007B68A3" w:rsidP="004B2C81">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g</w:t>
            </w:r>
            <w:r w:rsidR="00740D59">
              <w:rPr>
                <w:rFonts w:ascii="Arial" w:eastAsia="Calibri" w:hAnsi="Arial" w:cs="Arial"/>
                <w:sz w:val="20"/>
                <w:szCs w:val="20"/>
                <w:lang w:val="en-US"/>
              </w:rPr>
              <w:t>roene</w:t>
            </w:r>
            <w:proofErr w:type="spellEnd"/>
            <w:r w:rsidR="00740D59">
              <w:rPr>
                <w:rFonts w:ascii="Arial" w:eastAsia="Calibri" w:hAnsi="Arial" w:cs="Arial"/>
                <w:sz w:val="20"/>
                <w:szCs w:val="20"/>
                <w:lang w:val="en-US"/>
              </w:rPr>
              <w:t xml:space="preserve"> </w:t>
            </w:r>
            <w:proofErr w:type="spellStart"/>
            <w:r w:rsidR="00740D59">
              <w:rPr>
                <w:rFonts w:ascii="Arial" w:eastAsia="Calibri" w:hAnsi="Arial" w:cs="Arial"/>
                <w:sz w:val="20"/>
                <w:szCs w:val="20"/>
                <w:lang w:val="en-US"/>
              </w:rPr>
              <w:t>waterstof</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7435768" w:rsidR="008E6808" w:rsidRPr="00733C13" w:rsidRDefault="007B68A3" w:rsidP="004B2C81">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windenergie, elektrolyse</w:t>
            </w:r>
            <w:r w:rsidR="00D71F3D">
              <w:rPr>
                <w:rFonts w:ascii="Arial" w:eastAsia="Calibri" w:hAnsi="Arial" w:cs="Arial"/>
                <w:sz w:val="20"/>
                <w:szCs w:val="20"/>
              </w:rPr>
              <w:t>, energiedrager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EB44BF8" w:rsidR="00720AF6" w:rsidRPr="00C2551D" w:rsidRDefault="007B68A3"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B2C81">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133A6DD4" w:rsidR="00167275" w:rsidRPr="00082930" w:rsidRDefault="007B68A3"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C6ABE">
        <w:rPr>
          <w:rStyle w:val="Hyperlink"/>
          <w:rFonts w:ascii="Arial" w:eastAsia="Times New Roman" w:hAnsi="Arial" w:cs="Arial"/>
          <w:bCs/>
          <w:i/>
          <w:iCs/>
          <w:color w:val="auto"/>
          <w:kern w:val="36"/>
          <w:u w:val="none"/>
          <w:lang w:eastAsia="nl-NL"/>
        </w:rPr>
        <w:t>ron: de Gelderlander</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3C6ABE">
        <w:rPr>
          <w:rStyle w:val="Hyperlink"/>
          <w:rFonts w:ascii="Arial" w:eastAsia="Times New Roman" w:hAnsi="Arial" w:cs="Arial"/>
          <w:bCs/>
          <w:i/>
          <w:iCs/>
          <w:color w:val="auto"/>
          <w:kern w:val="36"/>
          <w:u w:val="none"/>
          <w:lang w:eastAsia="nl-NL"/>
        </w:rPr>
        <w:t>6</w:t>
      </w:r>
      <w:r w:rsidR="004B2C81">
        <w:rPr>
          <w:rStyle w:val="Hyperlink"/>
          <w:rFonts w:ascii="Arial" w:eastAsia="Times New Roman" w:hAnsi="Arial" w:cs="Arial"/>
          <w:bCs/>
          <w:i/>
          <w:iCs/>
          <w:color w:val="auto"/>
          <w:kern w:val="36"/>
          <w:u w:val="none"/>
          <w:lang w:eastAsia="nl-NL"/>
        </w:rPr>
        <w:t xml:space="preserve"> </w:t>
      </w:r>
      <w:r w:rsidR="003C6ABE">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8FDCA1A" w14:textId="4394202D" w:rsidR="00740D59" w:rsidRPr="003C6ABE" w:rsidRDefault="003C6ABE" w:rsidP="003C6ABE">
            <w:pPr>
              <w:spacing w:before="100" w:beforeAutospacing="1" w:after="100" w:afterAutospacing="1"/>
              <w:outlineLvl w:val="0"/>
              <w:rPr>
                <w:rFonts w:ascii="Times New Roman" w:hAnsi="Times New Roman" w:cs="Times New Roman"/>
                <w:sz w:val="40"/>
                <w:szCs w:val="40"/>
              </w:rPr>
            </w:pPr>
            <w:bookmarkStart w:id="0" w:name="_Hlk518980186"/>
            <w:r>
              <w:rPr>
                <w:noProof/>
              </w:rPr>
              <w:drawing>
                <wp:anchor distT="0" distB="0" distL="114300" distR="114300" simplePos="0" relativeHeight="251660288" behindDoc="0" locked="0" layoutInCell="1" allowOverlap="1" wp14:anchorId="39F2F3EC" wp14:editId="110E742E">
                  <wp:simplePos x="0" y="0"/>
                  <wp:positionH relativeFrom="margin">
                    <wp:posOffset>4561840</wp:posOffset>
                  </wp:positionH>
                  <wp:positionV relativeFrom="margin">
                    <wp:posOffset>382905</wp:posOffset>
                  </wp:positionV>
                  <wp:extent cx="1085850" cy="831850"/>
                  <wp:effectExtent l="0" t="0" r="0" b="6350"/>
                  <wp:wrapSquare wrapText="bothSides"/>
                  <wp:docPr id="2" name="imageGalleryImage" descr="https://visiolink-persgroep.akamaized.net/v1/data/degelderlander/26243/www/assets/a380585483i0006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6243/www/assets/a380585483i0006_max1024x.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2977"/>
                          <a:stretch/>
                        </pic:blipFill>
                        <pic:spPr bwMode="auto">
                          <a:xfrm>
                            <a:off x="0" y="0"/>
                            <a:ext cx="1085850" cy="831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3C6ABE">
              <w:rPr>
                <w:rFonts w:ascii="Times New Roman" w:eastAsia="Times New Roman" w:hAnsi="Times New Roman" w:cs="Times New Roman"/>
                <w:b/>
                <w:bCs/>
                <w:kern w:val="36"/>
                <w:sz w:val="40"/>
                <w:szCs w:val="40"/>
                <w:lang w:eastAsia="nl-NL"/>
              </w:rPr>
              <w:t>Waterstof: niet zo groen als we vaak denken</w:t>
            </w:r>
          </w:p>
          <w:p w14:paraId="1303886A" w14:textId="08044224" w:rsidR="003C6ABE" w:rsidRPr="003C6ABE" w:rsidRDefault="003C6ABE" w:rsidP="003C6ABE">
            <w:pPr>
              <w:spacing w:line="360" w:lineRule="auto"/>
              <w:rPr>
                <w:rFonts w:ascii="Times New Roman" w:hAnsi="Times New Roman" w:cs="Times New Roman"/>
                <w:noProof/>
                <w:sz w:val="24"/>
                <w:szCs w:val="24"/>
              </w:rPr>
            </w:pPr>
            <w:r w:rsidRPr="003C6ABE">
              <w:rPr>
                <w:rFonts w:ascii="Times New Roman" w:hAnsi="Times New Roman" w:cs="Times New Roman"/>
                <w:noProof/>
                <w:sz w:val="24"/>
                <w:szCs w:val="24"/>
              </w:rPr>
              <w:t>Waterstof, het wordt al jaren genoemd als dé oplossing voor ons energieprobleem. Maar waarom rijden we er dan nog niet massaal op?</w:t>
            </w:r>
          </w:p>
          <w:p w14:paraId="0994F43F" w14:textId="191FBC49" w:rsidR="003C6ABE" w:rsidRPr="003C6ABE" w:rsidRDefault="003C6ABE" w:rsidP="003C6ABE">
            <w:pPr>
              <w:spacing w:line="360" w:lineRule="auto"/>
              <w:rPr>
                <w:rFonts w:ascii="Times New Roman" w:hAnsi="Times New Roman" w:cs="Times New Roman"/>
                <w:noProof/>
                <w:sz w:val="24"/>
                <w:szCs w:val="24"/>
              </w:rPr>
            </w:pPr>
          </w:p>
          <w:p w14:paraId="6F28CC36" w14:textId="52244ABB" w:rsidR="003C6ABE" w:rsidRDefault="007B68A3" w:rsidP="003C6ABE">
            <w:pPr>
              <w:spacing w:line="360" w:lineRule="auto"/>
              <w:rPr>
                <w:rFonts w:ascii="Times New Roman" w:hAnsi="Times New Roman" w:cs="Times New Roman"/>
                <w:noProof/>
                <w:sz w:val="24"/>
                <w:szCs w:val="24"/>
              </w:rPr>
            </w:pPr>
            <w:r>
              <w:rPr>
                <w:rFonts w:ascii="Times New Roman" w:hAnsi="Times New Roman" w:cs="Times New Roman"/>
                <w:noProof/>
                <w:sz w:val="24"/>
                <w:szCs w:val="24"/>
              </w:rPr>
              <w:t>‘</w:t>
            </w:r>
            <w:r w:rsidR="003C6ABE" w:rsidRPr="003C6ABE">
              <w:rPr>
                <w:rFonts w:ascii="Times New Roman" w:hAnsi="Times New Roman" w:cs="Times New Roman"/>
                <w:noProof/>
                <w:sz w:val="24"/>
                <w:szCs w:val="24"/>
              </w:rPr>
              <w:t>Waterstof wordt vaak genoemd als duurzaam alternatief voor benzine</w:t>
            </w:r>
            <w:r>
              <w:rPr>
                <w:rFonts w:ascii="Times New Roman" w:hAnsi="Times New Roman" w:cs="Times New Roman"/>
                <w:noProof/>
                <w:sz w:val="24"/>
                <w:szCs w:val="24"/>
              </w:rPr>
              <w:t>,’</w:t>
            </w:r>
            <w:r w:rsidR="003C6ABE" w:rsidRPr="003C6ABE">
              <w:rPr>
                <w:rFonts w:ascii="Times New Roman" w:hAnsi="Times New Roman" w:cs="Times New Roman"/>
                <w:noProof/>
                <w:sz w:val="24"/>
                <w:szCs w:val="24"/>
              </w:rPr>
              <w:t xml:space="preserve"> zegt Willem Haverkort, </w:t>
            </w:r>
            <w:r>
              <w:rPr>
                <w:rFonts w:ascii="Times New Roman" w:hAnsi="Times New Roman" w:cs="Times New Roman"/>
                <w:noProof/>
                <w:sz w:val="24"/>
                <w:szCs w:val="24"/>
              </w:rPr>
              <w:t>‘</w:t>
            </w:r>
            <w:r w:rsidR="003C6ABE" w:rsidRPr="003C6ABE">
              <w:rPr>
                <w:rFonts w:ascii="Times New Roman" w:hAnsi="Times New Roman" w:cs="Times New Roman"/>
                <w:noProof/>
                <w:sz w:val="24"/>
                <w:szCs w:val="24"/>
              </w:rPr>
              <w:t>maar eigenlijk is dat niet altijd terecht. Slechts een zeer klein deel van de waterstof is op dit moment groen.</w:t>
            </w:r>
            <w:r>
              <w:rPr>
                <w:rFonts w:ascii="Times New Roman" w:hAnsi="Times New Roman" w:cs="Times New Roman"/>
                <w:noProof/>
                <w:sz w:val="24"/>
                <w:szCs w:val="24"/>
              </w:rPr>
              <w:t>’</w:t>
            </w:r>
            <w:r w:rsidR="003C6ABE" w:rsidRPr="003C6ABE">
              <w:rPr>
                <w:rFonts w:ascii="Times New Roman" w:hAnsi="Times New Roman" w:cs="Times New Roman"/>
                <w:noProof/>
                <w:sz w:val="24"/>
                <w:szCs w:val="24"/>
              </w:rPr>
              <w:t xml:space="preserve"> Haverkort werkt bij de TU Delft wél aan een duurzame vorm van waterstof en die haalt hij simpelweg uit water.</w:t>
            </w:r>
            <w:r w:rsidR="003C6ABE" w:rsidRPr="003C6ABE">
              <w:rPr>
                <w:rFonts w:ascii="Times New Roman" w:hAnsi="Times New Roman" w:cs="Times New Roman"/>
                <w:noProof/>
                <w:sz w:val="24"/>
                <w:szCs w:val="24"/>
              </w:rPr>
              <w:br/>
            </w:r>
          </w:p>
          <w:p w14:paraId="28EA3ED2" w14:textId="650F9F61" w:rsidR="003C6ABE" w:rsidRPr="003C6ABE" w:rsidRDefault="003C6ABE" w:rsidP="003C6ABE">
            <w:pPr>
              <w:spacing w:line="360" w:lineRule="auto"/>
              <w:rPr>
                <w:rFonts w:ascii="Times New Roman" w:hAnsi="Times New Roman" w:cs="Times New Roman"/>
                <w:b/>
                <w:bCs/>
                <w:noProof/>
                <w:sz w:val="24"/>
                <w:szCs w:val="24"/>
              </w:rPr>
            </w:pPr>
            <w:r w:rsidRPr="003C6ABE">
              <w:rPr>
                <w:rFonts w:ascii="Times New Roman" w:hAnsi="Times New Roman" w:cs="Times New Roman"/>
                <w:b/>
                <w:bCs/>
                <w:noProof/>
                <w:sz w:val="24"/>
                <w:szCs w:val="24"/>
              </w:rPr>
              <w:t>Water en waterstof</w:t>
            </w:r>
          </w:p>
          <w:p w14:paraId="47456B62" w14:textId="3D8B0477" w:rsidR="003C6ABE" w:rsidRDefault="003C6ABE" w:rsidP="003C6ABE">
            <w:pPr>
              <w:spacing w:line="360" w:lineRule="auto"/>
              <w:rPr>
                <w:rFonts w:ascii="Times New Roman" w:hAnsi="Times New Roman" w:cs="Times New Roman"/>
                <w:noProof/>
                <w:sz w:val="24"/>
                <w:szCs w:val="24"/>
              </w:rPr>
            </w:pPr>
            <w:bookmarkStart w:id="1" w:name="_Hlk75781219"/>
            <w:r w:rsidRPr="003C6ABE">
              <w:rPr>
                <w:rFonts w:ascii="Times New Roman" w:hAnsi="Times New Roman" w:cs="Times New Roman"/>
                <w:noProof/>
                <w:sz w:val="24"/>
                <w:szCs w:val="24"/>
              </w:rPr>
              <w:t xml:space="preserve">Een watermolecuul bestaat uit twee waterstofatomen en één zuurstofatoom. Die kun je splitsen en dan houd je het brandbare gas waterstof over. </w:t>
            </w:r>
            <w:bookmarkEnd w:id="1"/>
            <w:r w:rsidRPr="003C6ABE">
              <w:rPr>
                <w:rFonts w:ascii="Times New Roman" w:hAnsi="Times New Roman" w:cs="Times New Roman"/>
                <w:noProof/>
                <w:sz w:val="24"/>
                <w:szCs w:val="24"/>
              </w:rPr>
              <w:t xml:space="preserve">Dat splitsen doen we met elektriciteit, legt Haverkort uit. </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Door een kleine spanning op het water te zetten, geef je de moleculen genoeg energie of motivatie om uit elkaar te gaan.</w:t>
            </w:r>
            <w:r w:rsidR="007B68A3">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C6ABE">
              <w:rPr>
                <w:rFonts w:ascii="Times New Roman" w:hAnsi="Times New Roman" w:cs="Times New Roman"/>
                <w:noProof/>
                <w:sz w:val="24"/>
                <w:szCs w:val="24"/>
              </w:rPr>
              <w:t>Als je het waterstofgas vervolgens opvangt, kun je het gebruiken om er bijvoorbeeld een auto op te laten rijden</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 xml:space="preserve"> </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Het enige wat uit je uitlaat komt is water of eigenlijk waterdamp.</w:t>
            </w:r>
            <w:r w:rsidR="007B68A3">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C6ABE">
              <w:rPr>
                <w:rFonts w:ascii="Times New Roman" w:hAnsi="Times New Roman" w:cs="Times New Roman"/>
                <w:noProof/>
                <w:sz w:val="24"/>
                <w:szCs w:val="24"/>
              </w:rPr>
              <w:t xml:space="preserve">Hij vervolgt: </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Het grappige is dat we eigenlijk al heel ver waren met de ontwikkeling van duurzame waterstof.</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 xml:space="preserve"> Twee Nederlanders haalden het voor het eerst uit water in 1789. In de tweede helft van de 20ste eeuw werd waterstof desalniettemin steeds minder uit water gehaald, maar steeds meer uit aardgas. </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Dat is veel goedkoper. Alleen komt daar CO</w:t>
            </w:r>
            <w:r>
              <w:rPr>
                <w:rFonts w:ascii="Times New Roman" w:hAnsi="Times New Roman" w:cs="Times New Roman"/>
                <w:noProof/>
                <w:sz w:val="24"/>
                <w:szCs w:val="24"/>
                <w:vertAlign w:val="subscript"/>
              </w:rPr>
              <w:t>2</w:t>
            </w:r>
            <w:r w:rsidRPr="003C6ABE">
              <w:rPr>
                <w:rFonts w:ascii="Times New Roman" w:hAnsi="Times New Roman" w:cs="Times New Roman"/>
                <w:noProof/>
                <w:sz w:val="24"/>
                <w:szCs w:val="24"/>
              </w:rPr>
              <w:t xml:space="preserve"> bij vrij en dat is nu net wat we niet </w:t>
            </w:r>
            <w:r w:rsidR="007B68A3">
              <w:rPr>
                <w:rFonts w:ascii="Times New Roman" w:hAnsi="Times New Roman" w:cs="Times New Roman"/>
                <w:noProof/>
                <w:sz w:val="24"/>
                <w:szCs w:val="24"/>
              </w:rPr>
              <w:t xml:space="preserve">meer </w:t>
            </w:r>
            <w:r w:rsidRPr="003C6ABE">
              <w:rPr>
                <w:rFonts w:ascii="Times New Roman" w:hAnsi="Times New Roman" w:cs="Times New Roman"/>
                <w:noProof/>
                <w:sz w:val="24"/>
                <w:szCs w:val="24"/>
              </w:rPr>
              <w:t>willen.</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br/>
            </w:r>
          </w:p>
          <w:p w14:paraId="1613FBCB" w14:textId="338B0269" w:rsidR="003C6ABE" w:rsidRPr="003C6ABE" w:rsidRDefault="003C6ABE" w:rsidP="003C6ABE">
            <w:pPr>
              <w:spacing w:line="360" w:lineRule="auto"/>
              <w:rPr>
                <w:rFonts w:ascii="Times New Roman" w:hAnsi="Times New Roman" w:cs="Times New Roman"/>
                <w:b/>
                <w:bCs/>
                <w:noProof/>
                <w:sz w:val="24"/>
                <w:szCs w:val="24"/>
              </w:rPr>
            </w:pPr>
            <w:r w:rsidRPr="003C6ABE">
              <w:rPr>
                <w:rFonts w:ascii="Times New Roman" w:hAnsi="Times New Roman" w:cs="Times New Roman"/>
                <w:b/>
                <w:bCs/>
                <w:noProof/>
                <w:sz w:val="24"/>
                <w:szCs w:val="24"/>
              </w:rPr>
              <w:t>Duurzaam</w:t>
            </w:r>
          </w:p>
          <w:p w14:paraId="17543648" w14:textId="332DEF58" w:rsidR="003C6ABE" w:rsidRDefault="003C6ABE" w:rsidP="003C6ABE">
            <w:pPr>
              <w:spacing w:line="360" w:lineRule="auto"/>
              <w:rPr>
                <w:rFonts w:ascii="Times New Roman" w:hAnsi="Times New Roman" w:cs="Times New Roman"/>
                <w:noProof/>
                <w:sz w:val="24"/>
                <w:szCs w:val="24"/>
              </w:rPr>
            </w:pPr>
            <w:r w:rsidRPr="003C6ABE">
              <w:rPr>
                <w:rFonts w:ascii="Times New Roman" w:hAnsi="Times New Roman" w:cs="Times New Roman"/>
                <w:noProof/>
                <w:sz w:val="24"/>
                <w:szCs w:val="24"/>
              </w:rPr>
              <w:lastRenderedPageBreak/>
              <w:t xml:space="preserve">Toch is volgens Haverkort waterstof uit water ook niet altijd 100 procent duurzaam. </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De elektriciteit die je gebruikt om water te splitsen</w:t>
            </w:r>
            <w:r w:rsidR="007B68A3">
              <w:rPr>
                <w:rFonts w:ascii="Times New Roman" w:hAnsi="Times New Roman" w:cs="Times New Roman"/>
                <w:noProof/>
                <w:sz w:val="24"/>
                <w:szCs w:val="24"/>
              </w:rPr>
              <w:t>,</w:t>
            </w:r>
            <w:r w:rsidRPr="003C6ABE">
              <w:rPr>
                <w:rFonts w:ascii="Times New Roman" w:hAnsi="Times New Roman" w:cs="Times New Roman"/>
                <w:noProof/>
                <w:sz w:val="24"/>
                <w:szCs w:val="24"/>
              </w:rPr>
              <w:t xml:space="preserve"> moet wel groen zijn, dus afkomstig zijn van bijvoorbeeld windmolens of zonnepanelen</w:t>
            </w:r>
            <w:r w:rsidR="007B68A3">
              <w:rPr>
                <w:rFonts w:ascii="Times New Roman" w:hAnsi="Times New Roman" w:cs="Times New Roman"/>
                <w:noProof/>
                <w:sz w:val="24"/>
                <w:szCs w:val="24"/>
              </w:rPr>
              <w:t>. D</w:t>
            </w:r>
            <w:r w:rsidRPr="003C6ABE">
              <w:rPr>
                <w:rFonts w:ascii="Times New Roman" w:hAnsi="Times New Roman" w:cs="Times New Roman"/>
                <w:noProof/>
                <w:sz w:val="24"/>
                <w:szCs w:val="24"/>
              </w:rPr>
              <w:t>an pas spreek je echt van groene waterstof.</w:t>
            </w:r>
            <w:r w:rsidR="007B68A3">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C6ABE">
              <w:rPr>
                <w:rFonts w:ascii="Times New Roman" w:hAnsi="Times New Roman" w:cs="Times New Roman"/>
                <w:noProof/>
                <w:sz w:val="24"/>
                <w:szCs w:val="24"/>
              </w:rPr>
              <w:t>Bijkomend probleem is dat je bij het omzetten van water naar waterstof een deel van de energie verliest. Waterstof neemt ook nog eens veel ruimte in beslag.</w:t>
            </w:r>
            <w:r>
              <w:rPr>
                <w:rFonts w:ascii="Times New Roman" w:hAnsi="Times New Roman" w:cs="Times New Roman"/>
                <w:noProof/>
                <w:sz w:val="24"/>
                <w:szCs w:val="24"/>
              </w:rPr>
              <w:t xml:space="preserve"> </w:t>
            </w:r>
            <w:r w:rsidR="00C575B6">
              <w:rPr>
                <w:rFonts w:ascii="Times New Roman" w:hAnsi="Times New Roman" w:cs="Times New Roman"/>
                <w:noProof/>
                <w:sz w:val="24"/>
                <w:szCs w:val="24"/>
              </w:rPr>
              <w:t>‘</w:t>
            </w:r>
            <w:r w:rsidRPr="003C6ABE">
              <w:rPr>
                <w:rFonts w:ascii="Times New Roman" w:hAnsi="Times New Roman" w:cs="Times New Roman"/>
                <w:noProof/>
                <w:sz w:val="24"/>
                <w:szCs w:val="24"/>
              </w:rPr>
              <w:t>Om te voorkomen dat je met een gigantische tank rond moet rijden, persen we het samen, maar daarbij raak je ook weer een deel van de energie kwijt.</w:t>
            </w:r>
            <w:r w:rsidR="00C575B6">
              <w:rPr>
                <w:rFonts w:ascii="Times New Roman" w:hAnsi="Times New Roman" w:cs="Times New Roman"/>
                <w:noProof/>
                <w:sz w:val="24"/>
                <w:szCs w:val="24"/>
              </w:rPr>
              <w:t>’</w:t>
            </w:r>
          </w:p>
          <w:p w14:paraId="364926C0" w14:textId="77777777" w:rsidR="003C6ABE" w:rsidRDefault="003C6ABE" w:rsidP="003C6ABE">
            <w:pPr>
              <w:spacing w:line="360" w:lineRule="auto"/>
              <w:rPr>
                <w:rFonts w:ascii="Times New Roman" w:hAnsi="Times New Roman" w:cs="Times New Roman"/>
                <w:noProof/>
                <w:sz w:val="24"/>
                <w:szCs w:val="24"/>
              </w:rPr>
            </w:pPr>
          </w:p>
          <w:p w14:paraId="1D9336FC" w14:textId="1DD03B06" w:rsidR="003C6ABE" w:rsidRPr="003C6ABE" w:rsidRDefault="003C6ABE" w:rsidP="003C6ABE">
            <w:pPr>
              <w:spacing w:line="360" w:lineRule="auto"/>
              <w:rPr>
                <w:rFonts w:ascii="Times New Roman" w:hAnsi="Times New Roman" w:cs="Times New Roman"/>
                <w:b/>
                <w:bCs/>
                <w:noProof/>
                <w:sz w:val="24"/>
                <w:szCs w:val="24"/>
              </w:rPr>
            </w:pPr>
            <w:r w:rsidRPr="003C6ABE">
              <w:rPr>
                <w:rFonts w:ascii="Times New Roman" w:hAnsi="Times New Roman" w:cs="Times New Roman"/>
                <w:b/>
                <w:bCs/>
                <w:noProof/>
                <w:sz w:val="24"/>
                <w:szCs w:val="24"/>
              </w:rPr>
              <w:t>Waterstof relevant</w:t>
            </w:r>
          </w:p>
          <w:p w14:paraId="225EACFD" w14:textId="04A4A1A6" w:rsidR="00105A0A" w:rsidRPr="00B5289E" w:rsidRDefault="003C6ABE" w:rsidP="00C575B6">
            <w:pPr>
              <w:spacing w:line="360" w:lineRule="auto"/>
              <w:rPr>
                <w:rFonts w:ascii="Times New Roman" w:hAnsi="Times New Roman" w:cs="Times New Roman"/>
                <w:sz w:val="24"/>
                <w:szCs w:val="24"/>
              </w:rPr>
            </w:pPr>
            <w:r w:rsidRPr="003C6ABE">
              <w:rPr>
                <w:rFonts w:ascii="Times New Roman" w:hAnsi="Times New Roman" w:cs="Times New Roman"/>
                <w:noProof/>
                <w:sz w:val="24"/>
                <w:szCs w:val="24"/>
              </w:rPr>
              <w:t xml:space="preserve">Waterstof wordt volgens Haverkort dus pas echt relevant op het moment dat we elektriciteit van duurzame bronnen over hebben. </w:t>
            </w:r>
            <w:r w:rsidR="00C575B6">
              <w:rPr>
                <w:rFonts w:ascii="Times New Roman" w:hAnsi="Times New Roman" w:cs="Times New Roman"/>
                <w:noProof/>
                <w:sz w:val="24"/>
                <w:szCs w:val="24"/>
              </w:rPr>
              <w:t>‘</w:t>
            </w:r>
            <w:r w:rsidRPr="003C6ABE">
              <w:rPr>
                <w:rFonts w:ascii="Times New Roman" w:hAnsi="Times New Roman" w:cs="Times New Roman"/>
                <w:noProof/>
                <w:sz w:val="24"/>
                <w:szCs w:val="24"/>
              </w:rPr>
              <w:t>Je kunt die elektriciteit dan opslaan in de vorm van waterstof en bijvoorbeeld bewaren in tanks of in zoutuitgravingen onder de grond.</w:t>
            </w:r>
            <w:r w:rsidR="00C575B6">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3C6ABE">
              <w:rPr>
                <w:rFonts w:ascii="Times New Roman" w:hAnsi="Times New Roman" w:cs="Times New Roman"/>
                <w:noProof/>
                <w:sz w:val="24"/>
                <w:szCs w:val="24"/>
              </w:rPr>
              <w:t>Waterstof functioneert dan eigenlijk als een energiedrager</w:t>
            </w:r>
            <w:r w:rsidR="00C575B6">
              <w:rPr>
                <w:rFonts w:ascii="Times New Roman" w:hAnsi="Times New Roman" w:cs="Times New Roman"/>
                <w:noProof/>
                <w:sz w:val="24"/>
                <w:szCs w:val="24"/>
              </w:rPr>
              <w:t>, n</w:t>
            </w:r>
            <w:r w:rsidRPr="003C6ABE">
              <w:rPr>
                <w:rFonts w:ascii="Times New Roman" w:hAnsi="Times New Roman" w:cs="Times New Roman"/>
                <w:noProof/>
                <w:sz w:val="24"/>
                <w:szCs w:val="24"/>
              </w:rPr>
              <w:t>et als een batterij of accu. Als je op grote schaal energie wilt opslaan voor langere tijd, is waterstof waarschijnlijk voordeliger en minder vervuilend dan batterijen.</w:t>
            </w:r>
            <w:r w:rsidR="00C575B6">
              <w:rPr>
                <w:rFonts w:ascii="Times New Roman" w:hAnsi="Times New Roman" w:cs="Times New Roman"/>
                <w:noProof/>
                <w:sz w:val="24"/>
                <w:szCs w:val="24"/>
              </w:rPr>
              <w:t>’</w:t>
            </w:r>
            <w:r w:rsidRPr="003C6ABE">
              <w:rPr>
                <w:rFonts w:ascii="Times New Roman" w:hAnsi="Times New Roman" w:cs="Times New Roman"/>
                <w:noProof/>
                <w:sz w:val="24"/>
                <w:szCs w:val="24"/>
              </w:rPr>
              <w:t xml:space="preserve"> Waterstof leent zich daarom ook goed voor grote schepen, vrachtwagens of vliegtuigen. </w:t>
            </w:r>
            <w:r w:rsidR="00C575B6">
              <w:rPr>
                <w:rFonts w:ascii="Times New Roman" w:hAnsi="Times New Roman" w:cs="Times New Roman"/>
                <w:noProof/>
                <w:sz w:val="24"/>
                <w:szCs w:val="24"/>
              </w:rPr>
              <w:t>‘</w:t>
            </w:r>
            <w:r w:rsidRPr="003C6ABE">
              <w:rPr>
                <w:rFonts w:ascii="Times New Roman" w:hAnsi="Times New Roman" w:cs="Times New Roman"/>
                <w:noProof/>
                <w:sz w:val="24"/>
                <w:szCs w:val="24"/>
              </w:rPr>
              <w:t>Die hoeven dan al die zware accu</w:t>
            </w:r>
            <w:r w:rsidR="00C575B6">
              <w:rPr>
                <w:rFonts w:ascii="Times New Roman" w:hAnsi="Times New Roman" w:cs="Times New Roman"/>
                <w:noProof/>
                <w:sz w:val="24"/>
                <w:szCs w:val="24"/>
              </w:rPr>
              <w:t>’</w:t>
            </w:r>
            <w:r w:rsidRPr="003C6ABE">
              <w:rPr>
                <w:rFonts w:ascii="Times New Roman" w:hAnsi="Times New Roman" w:cs="Times New Roman"/>
                <w:noProof/>
                <w:sz w:val="24"/>
                <w:szCs w:val="24"/>
              </w:rPr>
              <w:t>s niet mee te nemen.</w:t>
            </w:r>
            <w:r w:rsidR="00C575B6">
              <w:rPr>
                <w:rFonts w:ascii="Times New Roman" w:hAnsi="Times New Roman" w:cs="Times New Roman"/>
                <w:noProof/>
                <w:sz w:val="24"/>
                <w:szCs w:val="24"/>
              </w:rPr>
              <w:t>’</w:t>
            </w:r>
          </w:p>
        </w:tc>
      </w:tr>
      <w:bookmarkEnd w:id="0"/>
    </w:tbl>
    <w:p w14:paraId="5E99A076" w14:textId="5AA632CB" w:rsidR="00747065" w:rsidRDefault="00747065" w:rsidP="00A24745">
      <w:pPr>
        <w:spacing w:after="0" w:line="360" w:lineRule="auto"/>
        <w:rPr>
          <w:rFonts w:ascii="Arial" w:eastAsia="Times New Roman" w:hAnsi="Arial" w:cs="Arial"/>
          <w:bCs/>
          <w:iCs/>
          <w:color w:val="000000"/>
          <w:kern w:val="36"/>
          <w:lang w:eastAsia="nl-NL"/>
        </w:rPr>
      </w:pPr>
    </w:p>
    <w:p w14:paraId="34F771E9" w14:textId="6EF01FCB" w:rsidR="00740D59" w:rsidRDefault="00E97241"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‘Slechts een deel van de waterstof is groen’ staat er in het artikel.</w:t>
      </w:r>
    </w:p>
    <w:p w14:paraId="0D00A284" w14:textId="2D5B3B03" w:rsidR="00E97241" w:rsidRDefault="00E97241"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geeft de term ‘groen’ aan?</w:t>
      </w:r>
    </w:p>
    <w:p w14:paraId="1FF3BB42" w14:textId="64638C4B" w:rsidR="00E97241" w:rsidRDefault="00E97241" w:rsidP="00A24745">
      <w:pPr>
        <w:spacing w:after="0" w:line="360" w:lineRule="auto"/>
        <w:rPr>
          <w:rFonts w:ascii="Arial" w:eastAsia="Times New Roman" w:hAnsi="Arial" w:cs="Arial"/>
          <w:bCs/>
          <w:iCs/>
          <w:color w:val="000000"/>
          <w:kern w:val="36"/>
          <w:lang w:eastAsia="nl-NL"/>
        </w:rPr>
      </w:pPr>
    </w:p>
    <w:p w14:paraId="5A0A17B9" w14:textId="5C5DA7D5" w:rsidR="00E97241" w:rsidRDefault="00E97241"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beschrijft Have</w:t>
      </w:r>
      <w:r w:rsidR="00C575B6">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kort hoe waterstof duurzaam gevormd kan worden uit water met behulp van elektrische energie.</w:t>
      </w:r>
    </w:p>
    <w:p w14:paraId="34FE054D" w14:textId="20C31E79" w:rsidR="003B2BC4" w:rsidRDefault="001D47B0"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740D59">
        <w:rPr>
          <w:rFonts w:ascii="Arial" w:eastAsia="Times New Roman" w:hAnsi="Arial" w:cs="Arial"/>
          <w:bCs/>
          <w:iCs/>
          <w:color w:val="000000"/>
          <w:kern w:val="36"/>
          <w:lang w:eastAsia="nl-NL"/>
        </w:rPr>
        <w:tab/>
      </w:r>
      <w:r w:rsidR="003B2BC4">
        <w:rPr>
          <w:rFonts w:ascii="Arial" w:eastAsia="Times New Roman" w:hAnsi="Arial" w:cs="Arial"/>
          <w:bCs/>
          <w:iCs/>
          <w:color w:val="000000"/>
          <w:kern w:val="36"/>
          <w:lang w:eastAsia="nl-NL"/>
        </w:rPr>
        <w:t xml:space="preserve">Geef de reactie die </w:t>
      </w:r>
      <w:r w:rsidR="00E97241">
        <w:rPr>
          <w:rFonts w:ascii="Arial" w:eastAsia="Times New Roman" w:hAnsi="Arial" w:cs="Arial"/>
          <w:bCs/>
          <w:iCs/>
          <w:color w:val="000000"/>
          <w:kern w:val="36"/>
          <w:lang w:eastAsia="nl-NL"/>
        </w:rPr>
        <w:t>daarbij verloopt</w:t>
      </w:r>
      <w:r w:rsidR="003B2BC4">
        <w:rPr>
          <w:rFonts w:ascii="Arial" w:eastAsia="Times New Roman" w:hAnsi="Arial" w:cs="Arial"/>
          <w:bCs/>
          <w:iCs/>
          <w:color w:val="000000"/>
          <w:kern w:val="36"/>
          <w:lang w:eastAsia="nl-NL"/>
        </w:rPr>
        <w:t xml:space="preserve"> in een vergelijking weer.</w:t>
      </w:r>
    </w:p>
    <w:p w14:paraId="41FB2C6B" w14:textId="37407B41" w:rsidR="003B2BC4" w:rsidRDefault="001D47B0"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3B2BC4">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Geef aan waar in die beschrijving op mic</w:t>
      </w:r>
      <w:r w:rsidR="00CA567B">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oniveau en waar op macroniveau gesproken wordt</w:t>
      </w:r>
      <w:r w:rsidR="00CA567B">
        <w:rPr>
          <w:rFonts w:ascii="Arial" w:eastAsia="Times New Roman" w:hAnsi="Arial" w:cs="Arial"/>
          <w:bCs/>
          <w:iCs/>
          <w:color w:val="000000"/>
          <w:kern w:val="36"/>
          <w:lang w:eastAsia="nl-NL"/>
        </w:rPr>
        <w:t>.</w:t>
      </w:r>
    </w:p>
    <w:p w14:paraId="3FC531FF" w14:textId="0EA34E12" w:rsidR="00CA567B" w:rsidRDefault="00CA567B"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 type reactie optreedt bij deze vorming van waterstof.</w:t>
      </w:r>
    </w:p>
    <w:p w14:paraId="483195CD" w14:textId="29F6B666" w:rsidR="00CA567B" w:rsidRDefault="00CA567B" w:rsidP="00E97241">
      <w:pPr>
        <w:spacing w:after="0" w:line="360" w:lineRule="auto"/>
        <w:ind w:left="708" w:hanging="708"/>
        <w:rPr>
          <w:rFonts w:ascii="Arial" w:eastAsia="Times New Roman" w:hAnsi="Arial" w:cs="Arial"/>
          <w:bCs/>
          <w:iCs/>
          <w:color w:val="000000"/>
          <w:kern w:val="36"/>
          <w:lang w:eastAsia="nl-NL"/>
        </w:rPr>
      </w:pPr>
    </w:p>
    <w:p w14:paraId="78C020D2" w14:textId="620D8C23" w:rsidR="00CA567B" w:rsidRDefault="00CA567B"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als brandstof zorgt ervoor dat alleen water gevormd wordt.</w:t>
      </w:r>
    </w:p>
    <w:p w14:paraId="6308C229" w14:textId="0EDC68F2" w:rsidR="00CA567B" w:rsidRDefault="00CA567B"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die daarbij optreedt in een vergelijking weer.</w:t>
      </w:r>
    </w:p>
    <w:p w14:paraId="38B2B520" w14:textId="61BB1387" w:rsidR="00CA567B" w:rsidRDefault="00CA567B"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de temperatuur van het gevormde water hoog is.</w:t>
      </w:r>
    </w:p>
    <w:p w14:paraId="60E909F8" w14:textId="67304675" w:rsidR="00CA567B" w:rsidRDefault="00CA567B" w:rsidP="00E97241">
      <w:pPr>
        <w:spacing w:after="0" w:line="360" w:lineRule="auto"/>
        <w:ind w:left="708" w:hanging="708"/>
        <w:rPr>
          <w:rFonts w:ascii="Arial" w:eastAsia="Times New Roman" w:hAnsi="Arial" w:cs="Arial"/>
          <w:bCs/>
          <w:iCs/>
          <w:color w:val="000000"/>
          <w:kern w:val="36"/>
          <w:lang w:eastAsia="nl-NL"/>
        </w:rPr>
      </w:pPr>
    </w:p>
    <w:p w14:paraId="420BEEC4" w14:textId="5A48A6DA" w:rsidR="00CA567B" w:rsidRDefault="00CA567B" w:rsidP="00CA567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in de chemische industrie op grote schaal gevormd. Men laat daarbij aardgas (methaan) reageren met stoom.</w:t>
      </w:r>
    </w:p>
    <w:p w14:paraId="3035EE4F" w14:textId="461B5913" w:rsidR="00CA567B" w:rsidRDefault="00CA567B"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die daarbij optreedt in een vergelijking weer.</w:t>
      </w:r>
    </w:p>
    <w:p w14:paraId="22350EF0" w14:textId="6DFCDFBB" w:rsidR="00CA567B" w:rsidRDefault="00CA567B" w:rsidP="00E97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Pr>
          <w:rFonts w:ascii="Arial" w:eastAsia="Times New Roman" w:hAnsi="Arial" w:cs="Arial"/>
          <w:bCs/>
          <w:iCs/>
          <w:color w:val="000000"/>
          <w:kern w:val="36"/>
          <w:lang w:eastAsia="nl-NL"/>
        </w:rPr>
        <w:tab/>
        <w:t>Leg uit waarom de koolstofdioxide die daarbij ook ontstaat voor milieuproblemen zorgt.</w:t>
      </w:r>
    </w:p>
    <w:p w14:paraId="16A97111" w14:textId="7DF8DC3A" w:rsidR="00740D59" w:rsidRDefault="00CA567B" w:rsidP="00A33FD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A33FD4">
        <w:rPr>
          <w:rFonts w:ascii="Arial" w:eastAsia="Times New Roman" w:hAnsi="Arial" w:cs="Arial"/>
          <w:bCs/>
          <w:iCs/>
          <w:color w:val="000000"/>
          <w:kern w:val="36"/>
          <w:lang w:eastAsia="nl-NL"/>
        </w:rPr>
        <w:t>Leg uit waarom in de chemische industrie waterstof op deze manier gevormd wordt en dus niet via de methode met behulp van elektrische energie.</w:t>
      </w:r>
    </w:p>
    <w:p w14:paraId="4F25896B" w14:textId="77777777" w:rsidR="00A33FD4" w:rsidRDefault="00A33FD4" w:rsidP="00A33FD4">
      <w:pPr>
        <w:spacing w:after="0" w:line="360" w:lineRule="auto"/>
        <w:ind w:left="708" w:hanging="708"/>
        <w:rPr>
          <w:rFonts w:ascii="Arial" w:eastAsia="Times New Roman" w:hAnsi="Arial" w:cs="Arial"/>
          <w:bCs/>
          <w:iCs/>
          <w:color w:val="000000"/>
          <w:kern w:val="36"/>
          <w:lang w:eastAsia="nl-NL"/>
        </w:rPr>
      </w:pPr>
    </w:p>
    <w:p w14:paraId="696ECDD2" w14:textId="6721A10D" w:rsidR="00A24745" w:rsidRDefault="00A33FD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w:t>
      </w:r>
      <w:r w:rsidR="003B2BC4">
        <w:rPr>
          <w:rFonts w:ascii="Arial" w:eastAsia="Times New Roman" w:hAnsi="Arial" w:cs="Arial"/>
          <w:bCs/>
          <w:iCs/>
          <w:color w:val="000000"/>
          <w:kern w:val="36"/>
          <w:lang w:eastAsia="nl-NL"/>
        </w:rPr>
        <w:t xml:space="preserve">indmolens op zee leveren de benodigde groene </w:t>
      </w:r>
      <w:r>
        <w:rPr>
          <w:rFonts w:ascii="Arial" w:eastAsia="Times New Roman" w:hAnsi="Arial" w:cs="Arial"/>
          <w:bCs/>
          <w:iCs/>
          <w:color w:val="000000"/>
          <w:kern w:val="36"/>
          <w:lang w:eastAsia="nl-NL"/>
        </w:rPr>
        <w:t xml:space="preserve">elektrische </w:t>
      </w:r>
      <w:r w:rsidR="003B2BC4">
        <w:rPr>
          <w:rFonts w:ascii="Arial" w:eastAsia="Times New Roman" w:hAnsi="Arial" w:cs="Arial"/>
          <w:bCs/>
          <w:iCs/>
          <w:color w:val="000000"/>
          <w:kern w:val="36"/>
          <w:lang w:eastAsia="nl-NL"/>
        </w:rPr>
        <w:t>energie.</w:t>
      </w:r>
    </w:p>
    <w:p w14:paraId="27C95B61" w14:textId="70325E8E" w:rsidR="003B2BC4" w:rsidRDefault="00A33FD4"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3B2BC4">
        <w:rPr>
          <w:rFonts w:ascii="Arial" w:eastAsia="Times New Roman" w:hAnsi="Arial" w:cs="Arial"/>
          <w:bCs/>
          <w:iCs/>
          <w:color w:val="000000"/>
          <w:kern w:val="36"/>
          <w:lang w:eastAsia="nl-NL"/>
        </w:rPr>
        <w:tab/>
        <w:t>Leg uit dat de door de windmolens geleverde energie niet helemaal nuttig gebr</w:t>
      </w:r>
      <w:r w:rsidR="00FA22AE">
        <w:rPr>
          <w:rFonts w:ascii="Arial" w:eastAsia="Times New Roman" w:hAnsi="Arial" w:cs="Arial"/>
          <w:bCs/>
          <w:iCs/>
          <w:color w:val="000000"/>
          <w:kern w:val="36"/>
          <w:lang w:eastAsia="nl-NL"/>
        </w:rPr>
        <w:t>uikt zal (kunnen) worden.</w:t>
      </w:r>
    </w:p>
    <w:p w14:paraId="0E7EDC1A" w14:textId="77777777"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2F8D9198" w14:textId="77777777" w:rsidR="008B0171" w:rsidRDefault="008B017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218968FE" w:rsidR="00BA365F" w:rsidRPr="00DC61DD" w:rsidRDefault="008665DC"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Waterstof: </w:t>
      </w:r>
      <w:r w:rsidR="00A33FD4">
        <w:rPr>
          <w:rFonts w:ascii="Arial" w:eastAsia="Times New Roman" w:hAnsi="Arial" w:cs="Arial"/>
          <w:bCs/>
          <w:i/>
          <w:color w:val="000000"/>
          <w:kern w:val="36"/>
          <w:lang w:eastAsia="nl-NL"/>
        </w:rPr>
        <w:t xml:space="preserve">het is </w:t>
      </w:r>
      <w:r>
        <w:rPr>
          <w:rFonts w:ascii="Arial" w:eastAsia="Times New Roman" w:hAnsi="Arial" w:cs="Arial"/>
          <w:bCs/>
          <w:i/>
          <w:color w:val="000000"/>
          <w:kern w:val="36"/>
          <w:lang w:eastAsia="nl-NL"/>
        </w:rPr>
        <w:t>niet zo groen als we vaak denken</w:t>
      </w:r>
    </w:p>
    <w:p w14:paraId="18D69822" w14:textId="42F15E30" w:rsidR="00A33FD4"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bookmarkStart w:id="2" w:name="_Hlk75681070"/>
      <w:r w:rsidR="00A33FD4">
        <w:rPr>
          <w:rFonts w:ascii="Arial" w:eastAsia="Times New Roman" w:hAnsi="Arial" w:cs="Arial"/>
          <w:bCs/>
          <w:color w:val="000000"/>
          <w:kern w:val="36"/>
          <w:lang w:eastAsia="nl-NL"/>
        </w:rPr>
        <w:t xml:space="preserve">Groen geeft aan dat de gevormde waterstof met behulp van hernieuwbare energie </w:t>
      </w:r>
      <w:r w:rsidR="00C575B6">
        <w:rPr>
          <w:rFonts w:ascii="Arial" w:eastAsia="Times New Roman" w:hAnsi="Arial" w:cs="Arial"/>
          <w:bCs/>
          <w:color w:val="000000"/>
          <w:kern w:val="36"/>
          <w:lang w:eastAsia="nl-NL"/>
        </w:rPr>
        <w:t xml:space="preserve">en dus </w:t>
      </w:r>
      <w:r w:rsidR="00A33FD4">
        <w:rPr>
          <w:rFonts w:ascii="Arial" w:eastAsia="Times New Roman" w:hAnsi="Arial" w:cs="Arial"/>
          <w:bCs/>
          <w:color w:val="000000"/>
          <w:kern w:val="36"/>
          <w:lang w:eastAsia="nl-NL"/>
        </w:rPr>
        <w:t>duurzaam gevormd is.</w:t>
      </w:r>
    </w:p>
    <w:p w14:paraId="5E7074F4" w14:textId="0FFC8846" w:rsidR="00E43E86" w:rsidRDefault="00A33FD4"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A22AE">
        <w:rPr>
          <w:rFonts w:ascii="Arial" w:eastAsia="Times New Roman" w:hAnsi="Arial" w:cs="Arial"/>
          <w:bCs/>
          <w:color w:val="000000"/>
          <w:kern w:val="36"/>
          <w:lang w:eastAsia="nl-NL"/>
        </w:rPr>
        <w:t>2 H</w:t>
      </w:r>
      <w:r w:rsidR="00E43E86" w:rsidRPr="00F70DA4">
        <w:rPr>
          <w:rFonts w:ascii="Arial" w:eastAsia="Times New Roman" w:hAnsi="Arial" w:cs="Arial"/>
          <w:bCs/>
          <w:color w:val="000000"/>
          <w:kern w:val="36"/>
          <w:vertAlign w:val="subscript"/>
          <w:lang w:eastAsia="nl-NL"/>
        </w:rPr>
        <w:t>2</w:t>
      </w:r>
      <w:r w:rsidR="00FA22AE">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F70DA4">
        <w:rPr>
          <w:rFonts w:ascii="Arial" w:eastAsia="Times New Roman" w:hAnsi="Arial" w:cs="Arial"/>
          <w:bCs/>
          <w:color w:val="000000"/>
          <w:kern w:val="36"/>
          <w:lang w:eastAsia="nl-NL"/>
        </w:rPr>
        <w:t xml:space="preserve"> </w:t>
      </w:r>
      <w:r w:rsidR="008E13C2" w:rsidRPr="00F70DA4">
        <w:rPr>
          <w:rFonts w:ascii="Arial" w:eastAsia="Times New Roman" w:hAnsi="Arial" w:cs="Arial"/>
          <w:bCs/>
          <w:color w:val="000000"/>
          <w:kern w:val="36"/>
          <w:lang w:eastAsia="nl-NL"/>
        </w:rPr>
        <w:t>2</w:t>
      </w:r>
      <w:r w:rsidR="00FA22AE">
        <w:rPr>
          <w:rFonts w:ascii="Arial" w:eastAsia="Times New Roman" w:hAnsi="Arial" w:cs="Arial"/>
          <w:bCs/>
          <w:color w:val="000000"/>
          <w:kern w:val="36"/>
          <w:lang w:eastAsia="nl-NL"/>
        </w:rPr>
        <w:t xml:space="preserve"> </w:t>
      </w:r>
      <w:r w:rsidR="00E43E86" w:rsidRPr="00F70DA4">
        <w:rPr>
          <w:rFonts w:ascii="Arial" w:eastAsia="Times New Roman" w:hAnsi="Arial" w:cs="Arial"/>
          <w:bCs/>
          <w:color w:val="000000"/>
          <w:kern w:val="36"/>
          <w:lang w:eastAsia="nl-NL"/>
        </w:rPr>
        <w:t>H</w:t>
      </w:r>
      <w:r w:rsidR="00FA22AE">
        <w:rPr>
          <w:rFonts w:ascii="Arial" w:eastAsia="Times New Roman" w:hAnsi="Arial" w:cs="Arial"/>
          <w:bCs/>
          <w:color w:val="000000"/>
          <w:kern w:val="36"/>
          <w:vertAlign w:val="subscript"/>
          <w:lang w:eastAsia="nl-NL"/>
        </w:rPr>
        <w:t>2</w:t>
      </w:r>
      <w:r w:rsidR="00E43E86" w:rsidRPr="00F70DA4">
        <w:rPr>
          <w:rFonts w:ascii="Arial" w:eastAsia="Times New Roman" w:hAnsi="Arial" w:cs="Arial"/>
          <w:bCs/>
          <w:color w:val="000000"/>
          <w:kern w:val="36"/>
          <w:lang w:eastAsia="nl-NL"/>
        </w:rPr>
        <w:t xml:space="preserve"> + </w:t>
      </w:r>
      <w:r w:rsidR="00FA22AE">
        <w:rPr>
          <w:rFonts w:ascii="Arial" w:eastAsia="Times New Roman" w:hAnsi="Arial" w:cs="Arial"/>
          <w:bCs/>
          <w:color w:val="000000"/>
          <w:kern w:val="36"/>
          <w:lang w:eastAsia="nl-NL"/>
        </w:rPr>
        <w:t>O</w:t>
      </w:r>
      <w:r w:rsidR="00E43E86" w:rsidRPr="00F70DA4">
        <w:rPr>
          <w:rFonts w:ascii="Arial" w:eastAsia="Times New Roman" w:hAnsi="Arial" w:cs="Arial"/>
          <w:bCs/>
          <w:color w:val="000000"/>
          <w:kern w:val="36"/>
          <w:vertAlign w:val="subscript"/>
          <w:lang w:eastAsia="nl-NL"/>
        </w:rPr>
        <w:t>2</w:t>
      </w:r>
      <w:bookmarkEnd w:id="2"/>
    </w:p>
    <w:p w14:paraId="68F1B047" w14:textId="008F143F" w:rsidR="00A33FD4" w:rsidRPr="00C575B6" w:rsidRDefault="00A33FD4" w:rsidP="00A33FD4">
      <w:pPr>
        <w:spacing w:after="0" w:line="360" w:lineRule="auto"/>
        <w:ind w:left="709" w:hanging="709"/>
        <w:outlineLvl w:val="0"/>
        <w:rPr>
          <w:rFonts w:ascii="Arial" w:hAnsi="Arial" w:cs="Arial"/>
          <w:noProof/>
        </w:rPr>
      </w:pPr>
      <w:r>
        <w:rPr>
          <w:rFonts w:ascii="Arial" w:eastAsia="Times New Roman" w:hAnsi="Arial" w:cs="Arial"/>
          <w:bCs/>
          <w:color w:val="000000"/>
          <w:kern w:val="36"/>
          <w:lang w:eastAsia="nl-NL"/>
        </w:rPr>
        <w:t>3</w:t>
      </w:r>
      <w:r w:rsidR="00FA22AE">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Microniveau (deeltjesniveau): </w:t>
      </w:r>
      <w:r w:rsidRPr="00C575B6">
        <w:rPr>
          <w:rFonts w:ascii="Arial" w:hAnsi="Arial" w:cs="Arial"/>
          <w:noProof/>
        </w:rPr>
        <w:t>Een watermolecuul bestaat uit twee waterstofatomen en één zuurstofatoom. Die kun je splitsen …</w:t>
      </w:r>
    </w:p>
    <w:p w14:paraId="5F365708" w14:textId="6A66B087" w:rsidR="004A48E2" w:rsidRPr="00C575B6" w:rsidRDefault="00A33FD4" w:rsidP="00A33FD4">
      <w:pPr>
        <w:spacing w:after="0" w:line="360" w:lineRule="auto"/>
        <w:ind w:left="709" w:hanging="1"/>
        <w:outlineLvl w:val="0"/>
        <w:rPr>
          <w:rFonts w:ascii="Arial" w:hAnsi="Arial" w:cs="Arial"/>
          <w:noProof/>
        </w:rPr>
      </w:pPr>
      <w:r w:rsidRPr="00C575B6">
        <w:rPr>
          <w:rFonts w:ascii="Arial" w:hAnsi="Arial" w:cs="Arial"/>
          <w:noProof/>
        </w:rPr>
        <w:t>Macroniveau (stofniveau): …</w:t>
      </w:r>
      <w:r w:rsidR="00C575B6">
        <w:rPr>
          <w:rFonts w:ascii="Arial" w:hAnsi="Arial" w:cs="Arial"/>
          <w:noProof/>
        </w:rPr>
        <w:t xml:space="preserve"> </w:t>
      </w:r>
      <w:r w:rsidRPr="00C575B6">
        <w:rPr>
          <w:rFonts w:ascii="Arial" w:hAnsi="Arial" w:cs="Arial"/>
          <w:noProof/>
        </w:rPr>
        <w:t>en dan houd je het brandbare gas waterstof over.</w:t>
      </w:r>
    </w:p>
    <w:p w14:paraId="71EF98F4" w14:textId="64EB16FC" w:rsidR="008B0171" w:rsidRPr="008B0171" w:rsidRDefault="008B0171" w:rsidP="008B0171">
      <w:pPr>
        <w:spacing w:after="0" w:line="360" w:lineRule="auto"/>
        <w:outlineLvl w:val="0"/>
        <w:rPr>
          <w:rFonts w:ascii="Arial" w:hAnsi="Arial" w:cs="Arial"/>
          <w:noProof/>
        </w:rPr>
      </w:pPr>
      <w:r w:rsidRPr="008B0171">
        <w:rPr>
          <w:rFonts w:ascii="Arial" w:hAnsi="Arial" w:cs="Arial"/>
          <w:noProof/>
        </w:rPr>
        <w:t>4</w:t>
      </w:r>
      <w:r w:rsidRPr="008B0171">
        <w:rPr>
          <w:rFonts w:ascii="Arial" w:hAnsi="Arial" w:cs="Arial"/>
          <w:noProof/>
        </w:rPr>
        <w:tab/>
        <w:t>Je ontleedt water met behulp van elektrische energie dus elektrolyse.</w:t>
      </w:r>
    </w:p>
    <w:p w14:paraId="3DB81B0D" w14:textId="0C086944" w:rsidR="004A48E2" w:rsidRDefault="008B0171" w:rsidP="008B017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sidR="00C77BAA" w:rsidRPr="00F70DA4">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O</w:t>
      </w:r>
      <w:r w:rsidR="00C77BAA" w:rsidRPr="00F70DA4">
        <w:rPr>
          <w:rFonts w:ascii="Arial" w:eastAsia="Times New Roman" w:hAnsi="Arial" w:cs="Arial"/>
          <w:bCs/>
          <w:color w:val="000000"/>
          <w:kern w:val="36"/>
          <w:vertAlign w:val="subscript"/>
          <w:lang w:eastAsia="nl-NL"/>
        </w:rPr>
        <w:t>2</w:t>
      </w:r>
      <w:r w:rsidR="00C77BAA" w:rsidRPr="00F70DA4">
        <w:rPr>
          <w:rFonts w:ascii="Arial" w:eastAsia="Times New Roman" w:hAnsi="Arial" w:cs="Arial"/>
          <w:bCs/>
          <w:color w:val="000000"/>
          <w:kern w:val="36"/>
          <w:lang w:eastAsia="nl-NL"/>
        </w:rPr>
        <w:t xml:space="preserve"> </w:t>
      </w:r>
      <w:r w:rsidR="00C77BAA">
        <w:rPr>
          <w:rFonts w:ascii="Arial" w:eastAsia="Times New Roman" w:hAnsi="Arial" w:cs="Arial"/>
          <w:bCs/>
          <w:color w:val="000000"/>
          <w:kern w:val="36"/>
          <w:lang w:val="en-US" w:eastAsia="nl-NL"/>
        </w:rPr>
        <w:sym w:font="Symbol" w:char="F0AE"/>
      </w:r>
      <w:r w:rsidR="00C77BAA" w:rsidRPr="00F70DA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4683F5B8" w14:textId="2DD3EC0A" w:rsidR="008B0171" w:rsidRDefault="008B0171" w:rsidP="008B017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Er ontstaat waterdamp</w:t>
      </w:r>
      <w:r w:rsidR="00C575B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de temperatuur is hoger dan 100</w:t>
      </w:r>
      <w:r w:rsidR="00C575B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°C.</w:t>
      </w:r>
    </w:p>
    <w:p w14:paraId="4653366C" w14:textId="39BB07E8" w:rsidR="008B0171" w:rsidRDefault="008B0171" w:rsidP="008B0171">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 H</w:t>
      </w:r>
      <w:r>
        <w:rPr>
          <w:rFonts w:ascii="Arial" w:eastAsia="Times New Roman" w:hAnsi="Arial" w:cs="Arial"/>
          <w:bCs/>
          <w:color w:val="000000"/>
          <w:kern w:val="36"/>
          <w:vertAlign w:val="subscript"/>
          <w:lang w:eastAsia="nl-NL"/>
        </w:rPr>
        <w:t>2</w:t>
      </w:r>
    </w:p>
    <w:p w14:paraId="527CFDDA" w14:textId="5B9FFD89" w:rsidR="008B0171" w:rsidRDefault="008B0171" w:rsidP="008B0171">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Er komt hierdoor meer koolstofdioxide in de koolstofkringloop met als </w:t>
      </w:r>
      <w:r w:rsidR="00C575B6">
        <w:rPr>
          <w:rFonts w:ascii="Arial" w:eastAsia="Times New Roman" w:hAnsi="Arial" w:cs="Arial"/>
          <w:bCs/>
          <w:color w:val="000000"/>
          <w:kern w:val="36"/>
          <w:lang w:eastAsia="nl-NL"/>
        </w:rPr>
        <w:t xml:space="preserve">mogelijk </w:t>
      </w:r>
      <w:r>
        <w:rPr>
          <w:rFonts w:ascii="Arial" w:eastAsia="Times New Roman" w:hAnsi="Arial" w:cs="Arial"/>
          <w:bCs/>
          <w:color w:val="000000"/>
          <w:kern w:val="36"/>
          <w:lang w:eastAsia="nl-NL"/>
        </w:rPr>
        <w:t>gevolg dat de temperatuur op de aarde stijgt. Hierdoor krijg je extremer weer en stijgt de zeespiegel.</w:t>
      </w:r>
    </w:p>
    <w:p w14:paraId="3FDD7CB4" w14:textId="7F839CDF" w:rsidR="008B0171" w:rsidRDefault="008B0171" w:rsidP="008B0171">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In de chemische energie is het economische aspect belangrijk</w:t>
      </w:r>
      <w:r w:rsidR="00393D6F">
        <w:rPr>
          <w:rFonts w:ascii="Arial" w:eastAsia="Times New Roman" w:hAnsi="Arial" w:cs="Arial"/>
          <w:bCs/>
          <w:color w:val="000000"/>
          <w:kern w:val="36"/>
          <w:lang w:eastAsia="nl-NL"/>
        </w:rPr>
        <w:t>. V</w:t>
      </w:r>
      <w:r>
        <w:rPr>
          <w:rFonts w:ascii="Arial" w:eastAsia="Times New Roman" w:hAnsi="Arial" w:cs="Arial"/>
          <w:bCs/>
          <w:color w:val="000000"/>
          <w:kern w:val="36"/>
          <w:lang w:eastAsia="nl-NL"/>
        </w:rPr>
        <w:t xml:space="preserve">orming van waterstof uit aardgas </w:t>
      </w:r>
      <w:r w:rsidR="00393D6F">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goedkoper dan vorming van waterstof via elektrolyse.</w:t>
      </w:r>
    </w:p>
    <w:p w14:paraId="2BA8859D" w14:textId="77260AD9" w:rsidR="008B0171" w:rsidRPr="008B0171" w:rsidRDefault="008B0171" w:rsidP="008B0171">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Er zal bij elke energieomzetting sprake zijn warmteontwikkeling die niet nuttig gebruikt kan worden.</w:t>
      </w:r>
    </w:p>
    <w:p w14:paraId="7E620497" w14:textId="77777777" w:rsidR="008E13C2" w:rsidRPr="00C77BAA" w:rsidRDefault="008E13C2" w:rsidP="004B2C81">
      <w:pPr>
        <w:spacing w:after="0" w:line="360" w:lineRule="auto"/>
        <w:ind w:left="709" w:hanging="709"/>
        <w:outlineLvl w:val="0"/>
        <w:rPr>
          <w:rFonts w:ascii="Arial" w:eastAsia="Times New Roman" w:hAnsi="Arial" w:cs="Arial"/>
          <w:bCs/>
          <w:color w:val="000000"/>
          <w:kern w:val="36"/>
          <w:lang w:eastAsia="nl-NL"/>
        </w:rPr>
      </w:pPr>
    </w:p>
    <w:p w14:paraId="7D3AA977" w14:textId="77777777" w:rsidR="00BB1FDF" w:rsidRDefault="00BB1FDF">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7F836C73"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100CA0F" w:rsidR="00914F0F" w:rsidRPr="00E75C81" w:rsidRDefault="00D84D36"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445E025" w:rsidR="00452AE5" w:rsidRDefault="008B017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906DA4F" w:rsidR="009A7F5B" w:rsidRDefault="008B0171"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097B2025"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aangeven wat </w:t>
            </w:r>
            <w:r w:rsidR="001E21AF">
              <w:rPr>
                <w:rFonts w:ascii="Arial" w:eastAsia="Times New Roman" w:hAnsi="Arial" w:cs="Arial"/>
                <w:bCs/>
                <w:color w:val="000000"/>
                <w:kern w:val="36"/>
                <w:lang w:eastAsia="nl-NL"/>
              </w:rPr>
              <w:t>‘groen’</w:t>
            </w:r>
            <w:r w:rsidR="00AE015F">
              <w:rPr>
                <w:rFonts w:ascii="Arial" w:eastAsia="Times New Roman" w:hAnsi="Arial" w:cs="Arial"/>
                <w:bCs/>
                <w:color w:val="000000"/>
                <w:kern w:val="36"/>
                <w:lang w:eastAsia="nl-NL"/>
              </w:rPr>
              <w:t xml:space="preserve"> beteken</w:t>
            </w:r>
            <w:r w:rsidR="001E21AF">
              <w:rPr>
                <w:rFonts w:ascii="Arial" w:eastAsia="Times New Roman" w:hAnsi="Arial" w:cs="Arial"/>
                <w:bCs/>
                <w:color w:val="000000"/>
                <w:kern w:val="36"/>
                <w:lang w:eastAsia="nl-NL"/>
              </w:rPr>
              <w:t>t in het kader van milieu</w:t>
            </w:r>
            <w:r w:rsidR="00393D6F">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B840685" w:rsidR="005E4699"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00915068" w:rsidR="00452AE5"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049F6F0" w:rsidR="008074ED"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2E6E6E0"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E21AF">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89C9094" w:rsidR="00264BA6"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020B5EC" w:rsidR="00452AE5"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064CB7C"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E21AF">
              <w:rPr>
                <w:rFonts w:ascii="Arial" w:eastAsia="Times New Roman" w:hAnsi="Arial" w:cs="Arial"/>
                <w:bCs/>
                <w:color w:val="000000"/>
                <w:kern w:val="36"/>
                <w:lang w:eastAsia="nl-NL"/>
              </w:rPr>
              <w:t>aangeven wanneer op microniveau en wanneer op macroniveau gesproken wordt.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1BE8E974" w:rsidR="00914F0F"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FA4519B"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F56FF50"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0CD54FB3"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1E21AF">
              <w:rPr>
                <w:rFonts w:ascii="Arial" w:eastAsia="Times New Roman" w:hAnsi="Arial" w:cs="Arial"/>
                <w:bCs/>
                <w:color w:val="000000"/>
                <w:kern w:val="36"/>
                <w:lang w:eastAsia="nl-NL"/>
              </w:rPr>
              <w:t>aangeven wanneer gesproken wordt over elektrolyse</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154F782" w:rsidR="00C7724B"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590E61B" w:rsidR="009A7F5B"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92F3D7F"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E21AF">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2E9229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23D9C6D"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E21AF">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7A575F36" w:rsidR="00914F0F"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0361DDD"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E21AF">
              <w:rPr>
                <w:rFonts w:ascii="Arial" w:eastAsia="Times New Roman" w:hAnsi="Arial" w:cs="Arial"/>
                <w:bCs/>
                <w:color w:val="000000"/>
                <w:kern w:val="36"/>
                <w:lang w:eastAsia="nl-NL"/>
              </w:rPr>
              <w:t>een reactievergelijking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3182CFE2" w:rsidR="00C85B0B" w:rsidRDefault="001E21A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1E61E12"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176F7EB"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1FAEC82"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E21AF">
              <w:rPr>
                <w:rFonts w:ascii="Arial" w:eastAsia="Times New Roman" w:hAnsi="Arial" w:cs="Arial"/>
                <w:bCs/>
                <w:color w:val="000000"/>
                <w:kern w:val="36"/>
                <w:lang w:eastAsia="nl-NL"/>
              </w:rPr>
              <w:t>uitleggen wat het versterkte broeikaseffect voor gevolgen heeft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1154048"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0037068A"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446B6532"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E21AF">
              <w:rPr>
                <w:rFonts w:ascii="Arial" w:eastAsia="Times New Roman" w:hAnsi="Arial" w:cs="Arial"/>
                <w:bCs/>
                <w:color w:val="000000"/>
                <w:kern w:val="36"/>
                <w:lang w:eastAsia="nl-NL"/>
              </w:rPr>
              <w:t>het economische aspect toelichten bij de keuze van een procesuitvoering</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7777777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6267F15"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538CE1EA"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E21AF">
              <w:rPr>
                <w:rFonts w:ascii="Arial" w:eastAsia="Times New Roman" w:hAnsi="Arial" w:cs="Arial"/>
                <w:bCs/>
                <w:color w:val="000000"/>
                <w:kern w:val="36"/>
                <w:lang w:eastAsia="nl-NL"/>
              </w:rPr>
              <w:t>uitleggen dat er bij elke energieomzetting warmteverlies naar de omgeving plaatsvindt.</w:t>
            </w:r>
          </w:p>
        </w:tc>
      </w:tr>
      <w:bookmarkEnd w:id="4"/>
      <w:bookmarkEnd w:id="6"/>
      <w:bookmarkEnd w:id="7"/>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7B0"/>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AF"/>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A17"/>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3D6F"/>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ABE"/>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1C2"/>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50E"/>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5B1"/>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77C"/>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8A3"/>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5DC"/>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171"/>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3FD4"/>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5A5F"/>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1FDF"/>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5B6"/>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67B"/>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1F3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4D36"/>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41"/>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71268309">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85894">
      <w:bodyDiv w:val="1"/>
      <w:marLeft w:val="0"/>
      <w:marRight w:val="0"/>
      <w:marTop w:val="0"/>
      <w:marBottom w:val="0"/>
      <w:divBdr>
        <w:top w:val="none" w:sz="0" w:space="0" w:color="auto"/>
        <w:left w:val="none" w:sz="0" w:space="0" w:color="auto"/>
        <w:bottom w:val="none" w:sz="0" w:space="0" w:color="auto"/>
        <w:right w:val="none" w:sz="0" w:space="0" w:color="auto"/>
      </w:divBdr>
      <w:divsChild>
        <w:div w:id="1900361148">
          <w:marLeft w:val="0"/>
          <w:marRight w:val="0"/>
          <w:marTop w:val="0"/>
          <w:marBottom w:val="0"/>
          <w:divBdr>
            <w:top w:val="none" w:sz="0" w:space="0" w:color="auto"/>
            <w:left w:val="none" w:sz="0" w:space="0" w:color="auto"/>
            <w:bottom w:val="none" w:sz="0" w:space="0" w:color="auto"/>
            <w:right w:val="none" w:sz="0" w:space="0" w:color="auto"/>
          </w:divBdr>
        </w:div>
        <w:div w:id="2105221665">
          <w:marLeft w:val="0"/>
          <w:marRight w:val="0"/>
          <w:marTop w:val="0"/>
          <w:marBottom w:val="0"/>
          <w:divBdr>
            <w:top w:val="none" w:sz="0" w:space="0" w:color="auto"/>
            <w:left w:val="none" w:sz="0" w:space="0" w:color="auto"/>
            <w:bottom w:val="none" w:sz="0" w:space="0" w:color="auto"/>
            <w:right w:val="none" w:sz="0" w:space="0" w:color="auto"/>
          </w:divBdr>
        </w:div>
        <w:div w:id="1166744000">
          <w:marLeft w:val="0"/>
          <w:marRight w:val="0"/>
          <w:marTop w:val="0"/>
          <w:marBottom w:val="0"/>
          <w:divBdr>
            <w:top w:val="none" w:sz="0" w:space="0" w:color="auto"/>
            <w:left w:val="none" w:sz="0" w:space="0" w:color="auto"/>
            <w:bottom w:val="none" w:sz="0" w:space="0" w:color="auto"/>
            <w:right w:val="none" w:sz="0" w:space="0" w:color="auto"/>
          </w:divBdr>
          <w:divsChild>
            <w:div w:id="153533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1040</Words>
  <Characters>5724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2022-02-06T09:34:00Z</dcterms:created>
  <dcterms:modified xsi:type="dcterms:W3CDTF">2022-02-07T07:34:00Z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